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74E88" w14:textId="161D07B2" w:rsidR="008C3863" w:rsidRDefault="008C3863" w:rsidP="00AC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REGLEMENT </w:t>
      </w:r>
      <w:r w:rsidR="002C5835">
        <w:rPr>
          <w:rFonts w:ascii="Verdana" w:hAnsi="Verdana" w:cs="Verdana"/>
          <w:sz w:val="28"/>
          <w:szCs w:val="28"/>
        </w:rPr>
        <w:t>RAPID</w:t>
      </w:r>
      <w:r w:rsidR="00917BC4">
        <w:rPr>
          <w:rFonts w:ascii="Verdana" w:hAnsi="Verdana" w:cs="Verdana"/>
          <w:sz w:val="28"/>
          <w:szCs w:val="28"/>
        </w:rPr>
        <w:t xml:space="preserve"> MET TIJDSHANDICAP</w:t>
      </w:r>
    </w:p>
    <w:p w14:paraId="6A1C7359" w14:textId="77777777" w:rsidR="008C3863" w:rsidRDefault="003856F3" w:rsidP="00AC1D7A">
      <w:pPr>
        <w:autoSpaceDE w:val="0"/>
        <w:autoSpaceDN w:val="0"/>
        <w:adjustRightInd w:val="0"/>
        <w:spacing w:after="12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481FDA">
        <w:rPr>
          <w:rFonts w:ascii="Verdana" w:hAnsi="Verdana" w:cs="Verdana"/>
          <w:sz w:val="20"/>
          <w:szCs w:val="20"/>
        </w:rPr>
        <w:t>4</w:t>
      </w:r>
      <w:r w:rsidR="008C3863">
        <w:rPr>
          <w:rFonts w:ascii="Verdana" w:hAnsi="Verdana" w:cs="Verdana"/>
          <w:sz w:val="20"/>
          <w:szCs w:val="20"/>
        </w:rPr>
        <w:t>-0</w:t>
      </w:r>
      <w:r w:rsidR="00481FDA">
        <w:rPr>
          <w:rFonts w:ascii="Verdana" w:hAnsi="Verdana" w:cs="Verdana"/>
          <w:sz w:val="20"/>
          <w:szCs w:val="20"/>
        </w:rPr>
        <w:t>5</w:t>
      </w:r>
      <w:r w:rsidR="008C3863">
        <w:rPr>
          <w:rFonts w:ascii="Verdana" w:hAnsi="Verdana" w:cs="Verdana"/>
          <w:sz w:val="20"/>
          <w:szCs w:val="20"/>
        </w:rPr>
        <w:t>-</w:t>
      </w:r>
      <w:r w:rsidR="00454ED1">
        <w:rPr>
          <w:rFonts w:ascii="Verdana" w:hAnsi="Verdana" w:cs="Verdana"/>
          <w:sz w:val="20"/>
          <w:szCs w:val="20"/>
        </w:rPr>
        <w:t>201</w:t>
      </w:r>
      <w:r w:rsidR="00481FDA">
        <w:rPr>
          <w:rFonts w:ascii="Verdana" w:hAnsi="Verdana" w:cs="Verdana"/>
          <w:sz w:val="20"/>
          <w:szCs w:val="20"/>
        </w:rPr>
        <w:t>6</w:t>
      </w:r>
    </w:p>
    <w:p w14:paraId="60820328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1. Deelname</w:t>
      </w:r>
    </w:p>
    <w:p w14:paraId="413148ED" w14:textId="310E84AA" w:rsidR="003276A8" w:rsidRDefault="008C3863" w:rsidP="00AC1D7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Het </w:t>
      </w:r>
      <w:proofErr w:type="spellStart"/>
      <w:r w:rsidR="002C5835">
        <w:rPr>
          <w:rFonts w:ascii="Verdana" w:hAnsi="Verdana" w:cs="Verdana"/>
          <w:sz w:val="20"/>
          <w:szCs w:val="20"/>
        </w:rPr>
        <w:t>rapidkampioenschap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 met tijdshandicap</w:t>
      </w:r>
      <w:r w:rsidR="0026397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 een 'open' tornooi. Ook spelers die geen lid zijn van Schaakkring Moretus</w:t>
      </w:r>
      <w:r w:rsidR="00F7757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mogen deelnemen. Als er gegronde redenen zijn kan het bestuur wel iemand die wenst deel</w:t>
      </w:r>
      <w:r w:rsidR="00F7757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 nemen aan het </w:t>
      </w:r>
      <w:proofErr w:type="spellStart"/>
      <w:r w:rsidR="002C5835">
        <w:rPr>
          <w:rFonts w:ascii="Verdana" w:hAnsi="Verdana" w:cs="Verdana"/>
          <w:sz w:val="20"/>
          <w:szCs w:val="20"/>
        </w:rPr>
        <w:t>rapidkampioenschap</w:t>
      </w:r>
      <w:proofErr w:type="spellEnd"/>
      <w:r>
        <w:rPr>
          <w:rFonts w:ascii="Verdana" w:hAnsi="Verdana" w:cs="Verdana"/>
          <w:sz w:val="20"/>
          <w:szCs w:val="20"/>
        </w:rPr>
        <w:t xml:space="preserve"> weigeren.</w:t>
      </w:r>
    </w:p>
    <w:p w14:paraId="1AC78FFB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2. Kalender</w:t>
      </w:r>
    </w:p>
    <w:p w14:paraId="014A53AA" w14:textId="15043D09" w:rsid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Het </w:t>
      </w:r>
      <w:r w:rsidR="00263972">
        <w:rPr>
          <w:rFonts w:ascii="Verdana" w:hAnsi="Verdana" w:cs="Verdana"/>
          <w:sz w:val="20"/>
          <w:szCs w:val="20"/>
        </w:rPr>
        <w:t xml:space="preserve">tornooi wordt ofwel op één avond afgewerkt ofwel als </w:t>
      </w:r>
      <w:r w:rsidR="00917BC4">
        <w:rPr>
          <w:rFonts w:ascii="Verdana" w:hAnsi="Verdana" w:cs="Verdana"/>
          <w:sz w:val="20"/>
          <w:szCs w:val="20"/>
        </w:rPr>
        <w:t xml:space="preserve">criterium </w:t>
      </w:r>
      <w:r w:rsidR="00263972">
        <w:rPr>
          <w:rFonts w:ascii="Verdana" w:hAnsi="Verdana" w:cs="Verdana"/>
          <w:sz w:val="20"/>
          <w:szCs w:val="20"/>
        </w:rPr>
        <w:t>gespeeld gespreid</w:t>
      </w:r>
      <w:r w:rsidR="00917BC4">
        <w:rPr>
          <w:rFonts w:ascii="Verdana" w:hAnsi="Verdana" w:cs="Verdana"/>
          <w:sz w:val="20"/>
          <w:szCs w:val="20"/>
        </w:rPr>
        <w:t xml:space="preserve"> drie avonden en/of namiddagen. </w:t>
      </w:r>
    </w:p>
    <w:p w14:paraId="1B785489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3. Formule</w:t>
      </w:r>
    </w:p>
    <w:p w14:paraId="724FD2F3" w14:textId="059E2937" w:rsidR="008C3863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 w:rsidR="002C5835">
        <w:rPr>
          <w:rFonts w:ascii="Verdana" w:hAnsi="Verdana" w:cs="Verdana"/>
          <w:sz w:val="20"/>
          <w:szCs w:val="20"/>
        </w:rPr>
        <w:t xml:space="preserve">Er worden </w:t>
      </w:r>
      <w:r w:rsidR="00263972">
        <w:rPr>
          <w:rFonts w:ascii="Verdana" w:hAnsi="Verdana" w:cs="Verdana"/>
          <w:sz w:val="20"/>
          <w:szCs w:val="20"/>
        </w:rPr>
        <w:t xml:space="preserve">op één avond of namiddag </w:t>
      </w:r>
      <w:r w:rsidR="00917BC4">
        <w:rPr>
          <w:rFonts w:ascii="Verdana" w:hAnsi="Verdana" w:cs="Verdana"/>
          <w:sz w:val="20"/>
          <w:szCs w:val="20"/>
        </w:rPr>
        <w:t>vijf</w:t>
      </w:r>
      <w:r w:rsidR="002C5835">
        <w:rPr>
          <w:rFonts w:ascii="Verdana" w:hAnsi="Verdana" w:cs="Verdana"/>
          <w:sz w:val="20"/>
          <w:szCs w:val="20"/>
        </w:rPr>
        <w:t xml:space="preserve"> ronden gespeeld tenzij dit niet mogelijk is. </w:t>
      </w:r>
    </w:p>
    <w:p w14:paraId="2DB43DD8" w14:textId="5EA63C7D" w:rsidR="003276A8" w:rsidRDefault="008C3863" w:rsidP="00AC1D7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Pr="0033100D">
        <w:rPr>
          <w:rFonts w:ascii="Verdana" w:hAnsi="Verdana" w:cs="Verdana"/>
          <w:b/>
          <w:sz w:val="20"/>
          <w:szCs w:val="20"/>
        </w:rPr>
        <w:t>Paring</w:t>
      </w:r>
      <w:r w:rsidR="00452F1A" w:rsidRPr="0033100D">
        <w:rPr>
          <w:rFonts w:ascii="Verdana" w:hAnsi="Verdana" w:cs="Verdana"/>
          <w:b/>
          <w:sz w:val="20"/>
          <w:szCs w:val="20"/>
        </w:rPr>
        <w:t xml:space="preserve"> van elke ronde </w:t>
      </w:r>
      <w:r w:rsidR="00263972" w:rsidRPr="0033100D">
        <w:rPr>
          <w:rFonts w:ascii="Verdana" w:hAnsi="Verdana" w:cs="Verdana"/>
          <w:b/>
          <w:sz w:val="20"/>
          <w:szCs w:val="20"/>
        </w:rPr>
        <w:t>gebeurt</w:t>
      </w:r>
      <w:r w:rsidR="00452F1A" w:rsidRPr="0033100D">
        <w:rPr>
          <w:rFonts w:ascii="Verdana" w:hAnsi="Verdana" w:cs="Verdana"/>
          <w:b/>
          <w:sz w:val="20"/>
          <w:szCs w:val="20"/>
        </w:rPr>
        <w:t xml:space="preserve"> volgens het Zwitsers systeem op basis van </w:t>
      </w:r>
      <w:proofErr w:type="spellStart"/>
      <w:r w:rsidR="00452F1A" w:rsidRPr="0033100D">
        <w:rPr>
          <w:rFonts w:ascii="Verdana" w:hAnsi="Verdana" w:cs="Verdana"/>
          <w:b/>
          <w:sz w:val="20"/>
          <w:szCs w:val="20"/>
        </w:rPr>
        <w:t>Elo</w:t>
      </w:r>
      <w:proofErr w:type="spellEnd"/>
      <w:r w:rsidR="00452F1A" w:rsidRPr="0033100D">
        <w:rPr>
          <w:rFonts w:ascii="Verdana" w:hAnsi="Verdana" w:cs="Verdana"/>
          <w:b/>
          <w:sz w:val="20"/>
          <w:szCs w:val="20"/>
        </w:rPr>
        <w:t xml:space="preserve"> met behulp van een paringsprogramma of door handmatige paring.</w:t>
      </w:r>
      <w:r w:rsidR="00452F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Geen enkele speler mag tweemaal </w:t>
      </w:r>
      <w:r w:rsidR="0033100D">
        <w:rPr>
          <w:rFonts w:ascii="Verdana" w:hAnsi="Verdana" w:cs="Verdana"/>
          <w:sz w:val="20"/>
          <w:szCs w:val="20"/>
        </w:rPr>
        <w:t xml:space="preserve">uitkomen </w:t>
      </w:r>
      <w:r>
        <w:rPr>
          <w:rFonts w:ascii="Verdana" w:hAnsi="Verdana" w:cs="Verdana"/>
          <w:sz w:val="20"/>
          <w:szCs w:val="20"/>
        </w:rPr>
        <w:t>tegen dezelfde tegenstander</w:t>
      </w:r>
      <w:r w:rsidR="002C5835">
        <w:rPr>
          <w:rFonts w:ascii="Verdana" w:hAnsi="Verdana" w:cs="Verdana"/>
          <w:sz w:val="20"/>
          <w:szCs w:val="20"/>
        </w:rPr>
        <w:t xml:space="preserve">. </w:t>
      </w:r>
    </w:p>
    <w:p w14:paraId="76B56341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4. Tempo</w:t>
      </w:r>
    </w:p>
    <w:p w14:paraId="4B2D080F" w14:textId="2A6B666C" w:rsidR="003276A8" w:rsidRDefault="002C5835" w:rsidP="00AC1D7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tempo is 15 minuten K</w:t>
      </w:r>
      <w:r w:rsidR="00917BC4">
        <w:rPr>
          <w:rFonts w:ascii="Verdana" w:hAnsi="Verdana" w:cs="Verdana"/>
          <w:sz w:val="20"/>
          <w:szCs w:val="20"/>
        </w:rPr>
        <w:t xml:space="preserve">.O., een partij duurt maximum 30 minuten. Per 50 </w:t>
      </w:r>
      <w:proofErr w:type="spellStart"/>
      <w:r w:rsidR="00917BC4">
        <w:rPr>
          <w:rFonts w:ascii="Verdana" w:hAnsi="Verdana" w:cs="Verdana"/>
          <w:sz w:val="20"/>
          <w:szCs w:val="20"/>
        </w:rPr>
        <w:t>Elo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 punten verschil krijgt de speler met de hoogste </w:t>
      </w:r>
      <w:proofErr w:type="spellStart"/>
      <w:r w:rsidR="00917BC4">
        <w:rPr>
          <w:rFonts w:ascii="Verdana" w:hAnsi="Verdana" w:cs="Verdana"/>
          <w:sz w:val="20"/>
          <w:szCs w:val="20"/>
        </w:rPr>
        <w:t>Elo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 2 minuten minder tijd en de speler met de laagste </w:t>
      </w:r>
      <w:proofErr w:type="spellStart"/>
      <w:r w:rsidR="00917BC4">
        <w:rPr>
          <w:rFonts w:ascii="Verdana" w:hAnsi="Verdana" w:cs="Verdana"/>
          <w:sz w:val="20"/>
          <w:szCs w:val="20"/>
        </w:rPr>
        <w:t>Elo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 2 minuten meer. </w:t>
      </w:r>
      <w:r w:rsidR="00263972">
        <w:rPr>
          <w:rFonts w:ascii="Verdana" w:hAnsi="Verdana" w:cs="Verdana"/>
          <w:sz w:val="20"/>
          <w:szCs w:val="20"/>
        </w:rPr>
        <w:t xml:space="preserve">De speler met de hoogste </w:t>
      </w:r>
      <w:proofErr w:type="spellStart"/>
      <w:r w:rsidR="00263972">
        <w:rPr>
          <w:rFonts w:ascii="Verdana" w:hAnsi="Verdana" w:cs="Verdana"/>
          <w:sz w:val="20"/>
          <w:szCs w:val="20"/>
        </w:rPr>
        <w:t>Elo</w:t>
      </w:r>
      <w:proofErr w:type="spellEnd"/>
      <w:r w:rsidR="00263972">
        <w:rPr>
          <w:rFonts w:ascii="Verdana" w:hAnsi="Verdana" w:cs="Verdana"/>
          <w:sz w:val="20"/>
          <w:szCs w:val="20"/>
        </w:rPr>
        <w:t xml:space="preserve"> dient wel minimum 5 minuten over te houden. </w:t>
      </w:r>
      <w:r w:rsidR="00917BC4">
        <w:rPr>
          <w:rFonts w:ascii="Verdana" w:hAnsi="Verdana" w:cs="Verdana"/>
          <w:sz w:val="20"/>
          <w:szCs w:val="20"/>
        </w:rPr>
        <w:t xml:space="preserve">Bij minder dan 50 punten </w:t>
      </w:r>
      <w:proofErr w:type="spellStart"/>
      <w:r w:rsidR="00917BC4">
        <w:rPr>
          <w:rFonts w:ascii="Verdana" w:hAnsi="Verdana" w:cs="Verdana"/>
          <w:sz w:val="20"/>
          <w:szCs w:val="20"/>
        </w:rPr>
        <w:t>Elo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 verschil krijgt elke speler 15 minuten. </w:t>
      </w:r>
      <w:proofErr w:type="spellStart"/>
      <w:r w:rsidR="00917BC4">
        <w:rPr>
          <w:rFonts w:ascii="Verdana" w:hAnsi="Verdana" w:cs="Verdana"/>
          <w:sz w:val="20"/>
          <w:szCs w:val="20"/>
        </w:rPr>
        <w:t>Vb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: Speler A heeft 1600 </w:t>
      </w:r>
      <w:proofErr w:type="spellStart"/>
      <w:r w:rsidR="00917BC4">
        <w:rPr>
          <w:rFonts w:ascii="Verdana" w:hAnsi="Verdana" w:cs="Verdana"/>
          <w:sz w:val="20"/>
          <w:szCs w:val="20"/>
        </w:rPr>
        <w:t>Elo</w:t>
      </w:r>
      <w:proofErr w:type="spellEnd"/>
      <w:r w:rsidR="00917BC4">
        <w:rPr>
          <w:rFonts w:ascii="Verdana" w:hAnsi="Verdana" w:cs="Verdana"/>
          <w:sz w:val="20"/>
          <w:szCs w:val="20"/>
        </w:rPr>
        <w:t xml:space="preserve">-punten, Speler B 1800, verschil is 200 dus krijgt speler A 23 minuten en speler B 7 minuten </w:t>
      </w:r>
      <w:r w:rsidR="00263972">
        <w:rPr>
          <w:rFonts w:ascii="Verdana" w:hAnsi="Verdana" w:cs="Verdana"/>
          <w:sz w:val="20"/>
          <w:szCs w:val="20"/>
        </w:rPr>
        <w:t>bedenktijd</w:t>
      </w:r>
      <w:r w:rsidR="00917BC4">
        <w:rPr>
          <w:rFonts w:ascii="Verdana" w:hAnsi="Verdana" w:cs="Verdana"/>
          <w:sz w:val="20"/>
          <w:szCs w:val="20"/>
        </w:rPr>
        <w:t xml:space="preserve">. </w:t>
      </w:r>
    </w:p>
    <w:p w14:paraId="199AFF6B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5. Aanvangsuur</w:t>
      </w:r>
    </w:p>
    <w:p w14:paraId="03D1DAB6" w14:textId="0452A49F" w:rsidR="003276A8" w:rsidRDefault="00452F1A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20u</w:t>
      </w:r>
      <w:r w:rsidR="00AC1D7A">
        <w:rPr>
          <w:rFonts w:ascii="Verdana" w:hAnsi="Verdana" w:cs="Verdana"/>
          <w:sz w:val="20"/>
          <w:szCs w:val="20"/>
        </w:rPr>
        <w:t>15</w:t>
      </w:r>
      <w:r w:rsidR="002C5835">
        <w:rPr>
          <w:rFonts w:ascii="Verdana" w:hAnsi="Verdana" w:cs="Verdana"/>
          <w:sz w:val="20"/>
          <w:szCs w:val="20"/>
        </w:rPr>
        <w:t xml:space="preserve"> </w:t>
      </w:r>
      <w:r w:rsidR="008C3863">
        <w:rPr>
          <w:rFonts w:ascii="Verdana" w:hAnsi="Verdana" w:cs="Verdana"/>
          <w:sz w:val="20"/>
          <w:szCs w:val="20"/>
        </w:rPr>
        <w:t>voor de eerste partij. De volgende partijen: van zodra de paringen gemaakt zijn.</w:t>
      </w:r>
    </w:p>
    <w:p w14:paraId="24C03CFA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6. Puntentoekenning</w:t>
      </w:r>
    </w:p>
    <w:p w14:paraId="7F1DF5D9" w14:textId="71820A27" w:rsidR="00917BC4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Winst = 4 punten, remise = 2 punten, verlies </w:t>
      </w:r>
      <w:r w:rsidR="002C5835">
        <w:rPr>
          <w:rFonts w:ascii="Verdana" w:hAnsi="Verdana" w:cs="Verdana"/>
          <w:sz w:val="20"/>
          <w:szCs w:val="20"/>
        </w:rPr>
        <w:t>= 1 punt</w:t>
      </w:r>
      <w:r w:rsidR="0033100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De </w:t>
      </w:r>
      <w:r w:rsidR="00452F1A">
        <w:rPr>
          <w:rFonts w:ascii="Verdana" w:hAnsi="Verdana" w:cs="Verdana"/>
          <w:sz w:val="20"/>
          <w:szCs w:val="20"/>
        </w:rPr>
        <w:t xml:space="preserve">speler die </w:t>
      </w:r>
      <w:r>
        <w:rPr>
          <w:rFonts w:ascii="Verdana" w:hAnsi="Verdana" w:cs="Verdana"/>
          <w:sz w:val="20"/>
          <w:szCs w:val="20"/>
        </w:rPr>
        <w:t xml:space="preserve">bye </w:t>
      </w:r>
      <w:r w:rsidR="00452F1A">
        <w:rPr>
          <w:rFonts w:ascii="Verdana" w:hAnsi="Verdana" w:cs="Verdana"/>
          <w:sz w:val="20"/>
          <w:szCs w:val="20"/>
        </w:rPr>
        <w:t xml:space="preserve">is </w:t>
      </w:r>
      <w:r>
        <w:rPr>
          <w:rFonts w:ascii="Verdana" w:hAnsi="Verdana" w:cs="Verdana"/>
          <w:sz w:val="20"/>
          <w:szCs w:val="20"/>
        </w:rPr>
        <w:t xml:space="preserve">krijgt </w:t>
      </w:r>
      <w:r w:rsidR="00F77572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punten. </w:t>
      </w:r>
    </w:p>
    <w:p w14:paraId="3B6D84B0" w14:textId="275FD855" w:rsidR="00917BC4" w:rsidRDefault="00917BC4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917BC4">
        <w:rPr>
          <w:rFonts w:ascii="Verdana" w:hAnsi="Verdana" w:cs="Verdana"/>
          <w:b/>
          <w:sz w:val="20"/>
          <w:szCs w:val="20"/>
        </w:rPr>
        <w:t xml:space="preserve">7. Puntentoekenning </w:t>
      </w:r>
      <w:r w:rsidR="00263972">
        <w:rPr>
          <w:rFonts w:ascii="Verdana" w:hAnsi="Verdana" w:cs="Verdana"/>
          <w:b/>
          <w:sz w:val="20"/>
          <w:szCs w:val="20"/>
        </w:rPr>
        <w:t xml:space="preserve">indien </w:t>
      </w:r>
      <w:r w:rsidRPr="00917BC4">
        <w:rPr>
          <w:rFonts w:ascii="Verdana" w:hAnsi="Verdana" w:cs="Verdana"/>
          <w:b/>
          <w:sz w:val="20"/>
          <w:szCs w:val="20"/>
        </w:rPr>
        <w:t>criterium</w:t>
      </w:r>
      <w:r w:rsidR="00263972">
        <w:rPr>
          <w:rFonts w:ascii="Verdana" w:hAnsi="Verdana" w:cs="Verdana"/>
          <w:b/>
          <w:sz w:val="20"/>
          <w:szCs w:val="20"/>
        </w:rPr>
        <w:t>formule</w:t>
      </w:r>
    </w:p>
    <w:p w14:paraId="478DDCC7" w14:textId="24CC6252" w:rsidR="003276A8" w:rsidRDefault="00917BC4" w:rsidP="00AC1D7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917BC4">
        <w:rPr>
          <w:rFonts w:ascii="Verdana" w:hAnsi="Verdana" w:cs="Verdana"/>
          <w:sz w:val="20"/>
          <w:szCs w:val="20"/>
        </w:rPr>
        <w:t xml:space="preserve">Per avond wordt er een rangschikking opgemaakt. Voor het criterium krijgt de eerste geplaatste 10 punten, de tweede 9 punten, enz. Iedereen krijgt minstens één punt. Voor de eindrangschikking worden de punten van de drie criterium avonden samengeteld, zo is het </w:t>
      </w:r>
      <w:r w:rsidR="00263972" w:rsidRPr="00917BC4">
        <w:rPr>
          <w:rFonts w:ascii="Verdana" w:hAnsi="Verdana" w:cs="Verdana"/>
          <w:sz w:val="20"/>
          <w:szCs w:val="20"/>
        </w:rPr>
        <w:t>maximumaantal</w:t>
      </w:r>
      <w:r w:rsidRPr="00917BC4">
        <w:rPr>
          <w:rFonts w:ascii="Verdana" w:hAnsi="Verdana" w:cs="Verdana"/>
          <w:sz w:val="20"/>
          <w:szCs w:val="20"/>
        </w:rPr>
        <w:t xml:space="preserve"> te behalen punten: 30. </w:t>
      </w:r>
    </w:p>
    <w:p w14:paraId="285BA805" w14:textId="77777777" w:rsidR="008C3863" w:rsidRPr="003276A8" w:rsidRDefault="00917BC4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</w:t>
      </w:r>
      <w:r w:rsidR="008C3863" w:rsidRPr="003276A8">
        <w:rPr>
          <w:rFonts w:ascii="Verdana" w:hAnsi="Verdana" w:cs="Verdana"/>
          <w:b/>
          <w:sz w:val="20"/>
          <w:szCs w:val="20"/>
        </w:rPr>
        <w:t>. Rangschikking</w:t>
      </w:r>
    </w:p>
    <w:p w14:paraId="22BDCA64" w14:textId="2920CCBA" w:rsidR="003276A8" w:rsidRDefault="008C3863" w:rsidP="00AC1D7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 speler met de meeste punten wint het </w:t>
      </w:r>
      <w:proofErr w:type="spellStart"/>
      <w:r w:rsidR="002C5835">
        <w:rPr>
          <w:rFonts w:ascii="Verdana" w:hAnsi="Verdana" w:cs="Verdana"/>
          <w:sz w:val="20"/>
          <w:szCs w:val="20"/>
        </w:rPr>
        <w:t>rapid</w:t>
      </w:r>
      <w:r w:rsidR="00263972">
        <w:rPr>
          <w:rFonts w:ascii="Verdana" w:hAnsi="Verdana" w:cs="Verdana"/>
          <w:sz w:val="20"/>
          <w:szCs w:val="20"/>
        </w:rPr>
        <w:t>tornooi</w:t>
      </w:r>
      <w:proofErr w:type="spellEnd"/>
      <w:r w:rsidR="00263972">
        <w:rPr>
          <w:rFonts w:ascii="Verdana" w:hAnsi="Verdana" w:cs="Verdana"/>
          <w:sz w:val="20"/>
          <w:szCs w:val="20"/>
        </w:rPr>
        <w:t xml:space="preserve"> </w:t>
      </w:r>
      <w:r w:rsidR="00AC1D7A">
        <w:rPr>
          <w:rFonts w:ascii="Verdana" w:hAnsi="Verdana" w:cs="Verdana"/>
          <w:sz w:val="20"/>
          <w:szCs w:val="20"/>
        </w:rPr>
        <w:t>(</w:t>
      </w:r>
      <w:r w:rsidR="00263972">
        <w:rPr>
          <w:rFonts w:ascii="Verdana" w:hAnsi="Verdana" w:cs="Verdana"/>
          <w:sz w:val="20"/>
          <w:szCs w:val="20"/>
        </w:rPr>
        <w:t xml:space="preserve">of het </w:t>
      </w:r>
      <w:proofErr w:type="spellStart"/>
      <w:r w:rsidR="00263972">
        <w:rPr>
          <w:rFonts w:ascii="Verdana" w:hAnsi="Verdana" w:cs="Verdana"/>
          <w:sz w:val="20"/>
          <w:szCs w:val="20"/>
        </w:rPr>
        <w:t>rapid</w:t>
      </w:r>
      <w:r w:rsidR="00917BC4">
        <w:rPr>
          <w:rFonts w:ascii="Verdana" w:hAnsi="Verdana" w:cs="Verdana"/>
          <w:sz w:val="20"/>
          <w:szCs w:val="20"/>
        </w:rPr>
        <w:t>criterium</w:t>
      </w:r>
      <w:proofErr w:type="spellEnd"/>
      <w:r w:rsidR="00AC1D7A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 Bij gelijkheid van punten word</w:t>
      </w:r>
      <w:r w:rsidR="00917BC4">
        <w:rPr>
          <w:rFonts w:ascii="Verdana" w:hAnsi="Verdana" w:cs="Verdana"/>
          <w:sz w:val="20"/>
          <w:szCs w:val="20"/>
        </w:rPr>
        <w:t xml:space="preserve">t er </w:t>
      </w:r>
      <w:r w:rsidR="00263972">
        <w:rPr>
          <w:rFonts w:ascii="Verdana" w:hAnsi="Verdana" w:cs="Verdana"/>
          <w:sz w:val="20"/>
          <w:szCs w:val="20"/>
        </w:rPr>
        <w:t xml:space="preserve">meteen na afloop van de </w:t>
      </w:r>
      <w:proofErr w:type="spellStart"/>
      <w:r w:rsidR="00263972">
        <w:rPr>
          <w:rFonts w:ascii="Verdana" w:hAnsi="Verdana" w:cs="Verdana"/>
          <w:sz w:val="20"/>
          <w:szCs w:val="20"/>
        </w:rPr>
        <w:t>rapidpartijen</w:t>
      </w:r>
      <w:proofErr w:type="spellEnd"/>
      <w:r w:rsidR="00263972">
        <w:rPr>
          <w:rFonts w:ascii="Verdana" w:hAnsi="Verdana" w:cs="Verdana"/>
          <w:sz w:val="20"/>
          <w:szCs w:val="20"/>
        </w:rPr>
        <w:t xml:space="preserve"> </w:t>
      </w:r>
      <w:r w:rsidR="00917BC4">
        <w:rPr>
          <w:rFonts w:ascii="Verdana" w:hAnsi="Verdana" w:cs="Verdana"/>
          <w:sz w:val="20"/>
          <w:szCs w:val="20"/>
        </w:rPr>
        <w:t xml:space="preserve">een </w:t>
      </w:r>
      <w:r w:rsidR="002C5835">
        <w:rPr>
          <w:rFonts w:ascii="Verdana" w:hAnsi="Verdana" w:cs="Verdana"/>
          <w:sz w:val="20"/>
          <w:szCs w:val="20"/>
        </w:rPr>
        <w:t>Armageddon partij (loting van de kleuren: wit krijgt 6 minuten, zwart: 5 minuten; bij remise is zwart kampioen)</w:t>
      </w:r>
      <w:r w:rsidR="00917BC4">
        <w:rPr>
          <w:rFonts w:ascii="Verdana" w:hAnsi="Verdana" w:cs="Verdana"/>
          <w:sz w:val="20"/>
          <w:szCs w:val="20"/>
        </w:rPr>
        <w:t xml:space="preserve"> gespeeld</w:t>
      </w:r>
      <w:r w:rsidR="002C5835">
        <w:rPr>
          <w:rFonts w:ascii="Verdana" w:hAnsi="Verdana" w:cs="Verdana"/>
          <w:sz w:val="20"/>
          <w:szCs w:val="20"/>
        </w:rPr>
        <w:t xml:space="preserve">. </w:t>
      </w:r>
    </w:p>
    <w:p w14:paraId="660A2F40" w14:textId="77777777" w:rsidR="008C3863" w:rsidRPr="003276A8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8. Bijkomende bepalingen</w:t>
      </w:r>
    </w:p>
    <w:p w14:paraId="7BAC2CA5" w14:textId="57EF1A26" w:rsidR="008C3863" w:rsidRDefault="008C3863" w:rsidP="00AC1D7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In situaties die niet beschreven zijn in deze reglementen zal de tornooileiding op dat</w:t>
      </w:r>
      <w:r w:rsidR="00AC1D7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ogenblik zonder enige vooroordelen een beslissing treffen.</w:t>
      </w:r>
    </w:p>
    <w:p w14:paraId="1739A450" w14:textId="77777777" w:rsidR="00905E58" w:rsidRDefault="008C3863" w:rsidP="00AC1D7A">
      <w:pPr>
        <w:autoSpaceDE w:val="0"/>
        <w:autoSpaceDN w:val="0"/>
        <w:adjustRightInd w:val="0"/>
        <w:spacing w:after="120" w:line="240" w:lineRule="auto"/>
      </w:pPr>
      <w:r>
        <w:rPr>
          <w:rFonts w:ascii="Verdana" w:hAnsi="Verdana" w:cs="Verdana"/>
          <w:sz w:val="20"/>
          <w:szCs w:val="20"/>
        </w:rPr>
        <w:t>2. Tegen een beslissing van de tornooileiding kan in beroep gegaan worden bij het bestuur.</w:t>
      </w:r>
      <w:r w:rsidR="00BA5158">
        <w:rPr>
          <w:rFonts w:ascii="Verdana" w:hAnsi="Verdana" w:cs="Verdana"/>
          <w:sz w:val="20"/>
          <w:szCs w:val="20"/>
        </w:rPr>
        <w:t xml:space="preserve"> Het bezwaar dient schriftelijk en ten laatste 14 dagen na de feiten bij de secretaris ingediend.</w:t>
      </w:r>
    </w:p>
    <w:sectPr w:rsidR="00905E58" w:rsidSect="0000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63"/>
    <w:rsid w:val="0000261A"/>
    <w:rsid w:val="000D5576"/>
    <w:rsid w:val="001C335D"/>
    <w:rsid w:val="00263972"/>
    <w:rsid w:val="002C5113"/>
    <w:rsid w:val="002C5835"/>
    <w:rsid w:val="003276A8"/>
    <w:rsid w:val="0033100D"/>
    <w:rsid w:val="003856F3"/>
    <w:rsid w:val="00452F1A"/>
    <w:rsid w:val="00454ED1"/>
    <w:rsid w:val="00481FDA"/>
    <w:rsid w:val="0065528B"/>
    <w:rsid w:val="007172CE"/>
    <w:rsid w:val="008402E0"/>
    <w:rsid w:val="008C3863"/>
    <w:rsid w:val="00905E58"/>
    <w:rsid w:val="00917BC4"/>
    <w:rsid w:val="009F5B5E"/>
    <w:rsid w:val="00A0138F"/>
    <w:rsid w:val="00AC1D7A"/>
    <w:rsid w:val="00BA5158"/>
    <w:rsid w:val="00C6513E"/>
    <w:rsid w:val="00F104F5"/>
    <w:rsid w:val="00F7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ED1"/>
  <w15:docId w15:val="{9C188740-66E6-467F-B13A-3036289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6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Van Bunderen</cp:lastModifiedBy>
  <cp:revision>5</cp:revision>
  <cp:lastPrinted>2013-07-05T20:57:00Z</cp:lastPrinted>
  <dcterms:created xsi:type="dcterms:W3CDTF">2018-05-19T20:19:00Z</dcterms:created>
  <dcterms:modified xsi:type="dcterms:W3CDTF">2024-05-09T19:22:00Z</dcterms:modified>
</cp:coreProperties>
</file>